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26380" w14:textId="112BA3CE" w:rsidR="00FA7EDC" w:rsidRPr="00CD7CAE" w:rsidRDefault="00FA7EDC" w:rsidP="00634C3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pl-PL"/>
          <w14:ligatures w14:val="none"/>
        </w:rPr>
      </w:pPr>
    </w:p>
    <w:p w14:paraId="31100A34" w14:textId="35C35ADF" w:rsidR="00FA7EDC" w:rsidRPr="009F746D" w:rsidRDefault="00D11987">
      <w:pPr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9F746D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nr 1 do </w:t>
      </w:r>
      <w:r w:rsidR="009F746D" w:rsidRPr="009F746D">
        <w:rPr>
          <w:rFonts w:ascii="Times New Roman" w:eastAsia="SimSun" w:hAnsi="Times New Roman" w:cs="Times New Roman"/>
          <w:b/>
          <w:bCs/>
          <w:sz w:val="20"/>
          <w:szCs w:val="20"/>
        </w:rPr>
        <w:t>Zapytania ofertowego</w:t>
      </w:r>
    </w:p>
    <w:p w14:paraId="4F644B86" w14:textId="77777777" w:rsidR="00FA7EDC" w:rsidRPr="00CD7CAE" w:rsidRDefault="00D1198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Formularz asortymentowo – cenowy</w:t>
      </w:r>
    </w:p>
    <w:p w14:paraId="55B23D54" w14:textId="77777777" w:rsidR="00FA7EDC" w:rsidRPr="00CD7CAE" w:rsidRDefault="00D1198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(parametry techniczno-użytkowe)</w:t>
      </w:r>
    </w:p>
    <w:p w14:paraId="31E79DB4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28CD7E24" w14:textId="75C3C2A1" w:rsidR="00FA7EDC" w:rsidRPr="00CD7CAE" w:rsidRDefault="00D11987" w:rsidP="00CD7CAE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Zakup </w:t>
      </w:r>
      <w:r w:rsidR="00746AF9"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wyposażenia </w:t>
      </w:r>
      <w:r w:rsidR="004B12A9"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administracyjno-biurowego </w:t>
      </w:r>
      <w:r w:rsidR="008A5865"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w </w:t>
      </w:r>
      <w:bookmarkStart w:id="0" w:name="_Hlk219787423"/>
      <w:r w:rsidR="008A5865"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celu poprawy efektywności, dostępności i jakości wysokospecjalistycznej opieki medycznej w Oddziale Kardiologii i Oddziale Intensywnego nadzoru Kardiologicznego w Wojewódzkim Szpitalu Specjalistycznym Nr 2 w Jastrzębiu-Zdroju poprzez przebudowę i modernizację oddziałów i zakup aparatury medycznej</w:t>
      </w:r>
      <w:bookmarkEnd w:id="0"/>
      <w:r w:rsidR="00CD7CAE"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CD7C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realizowanego z Krajowego Planu Odbudowy i Zwiększania Odporności – komponentu D „Efektywność, dostępność i jakość systemu ochrony zdrowia”, inwestycji D1.1.1 Rozwój i modernizacja infrastruktury centrów opieki </w:t>
      </w:r>
      <w:r w:rsidRPr="009E22D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wysokospecjalistycznej i innych podmiotów leczniczych.</w:t>
      </w:r>
      <w:r w:rsidR="009E22DB" w:rsidRPr="009E22D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9E22DB" w:rsidRPr="009E22DB">
        <w:rPr>
          <w:rFonts w:ascii="Times New Roman" w:eastAsia="Times New Roman" w:hAnsi="Times New Roman" w:cs="Times New Roman"/>
          <w:b/>
          <w:bCs/>
          <w:sz w:val="20"/>
          <w:szCs w:val="20"/>
        </w:rPr>
        <w:t>- powtórzenie</w:t>
      </w:r>
    </w:p>
    <w:p w14:paraId="6E6CEA64" w14:textId="77777777" w:rsidR="00FA7EDC" w:rsidRPr="00CD7CAE" w:rsidRDefault="00FA7EDC">
      <w:pPr>
        <w:spacing w:after="0"/>
        <w:contextualSpacing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368EAD3" w14:textId="1FA9EAF2" w:rsidR="00FA7EDC" w:rsidRPr="001B20A3" w:rsidRDefault="00D11987">
      <w:pPr>
        <w:spacing w:after="0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1B20A3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Znak sprawy: </w:t>
      </w:r>
      <w:r w:rsidR="001B20A3" w:rsidRPr="001B20A3">
        <w:rPr>
          <w:rFonts w:ascii="Times New Roman" w:eastAsia="Calibri" w:hAnsi="Times New Roman" w:cs="Times New Roman"/>
          <w:b/>
          <w:bCs/>
          <w:sz w:val="20"/>
          <w:szCs w:val="20"/>
        </w:rPr>
        <w:t>BZP.38.383-11.26</w:t>
      </w:r>
    </w:p>
    <w:p w14:paraId="4B057B17" w14:textId="77777777" w:rsidR="00FA7EDC" w:rsidRPr="00CD7CAE" w:rsidRDefault="00FA7EDC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EE0000"/>
          <w:kern w:val="0"/>
          <w:sz w:val="20"/>
          <w:szCs w:val="20"/>
          <w:lang w:eastAsia="pl-PL"/>
          <w14:ligatures w14:val="none"/>
        </w:rPr>
      </w:pPr>
    </w:p>
    <w:p w14:paraId="2C50046A" w14:textId="25D07D90" w:rsidR="00FA7EDC" w:rsidRPr="00CD7CAE" w:rsidRDefault="00D11987">
      <w:pPr>
        <w:spacing w:after="0" w:line="240" w:lineRule="auto"/>
        <w:ind w:left="1701" w:hanging="1701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PAKIET NR </w:t>
      </w:r>
      <w:r w:rsidR="00AA72B3"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10</w:t>
      </w:r>
      <w:r w:rsidR="004B12A9"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 </w:t>
      </w:r>
      <w:r w:rsidR="00D33999"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LAMPA BIURKOWA </w:t>
      </w:r>
    </w:p>
    <w:p w14:paraId="1645F5C9" w14:textId="77777777" w:rsidR="008A5865" w:rsidRPr="00CD7CAE" w:rsidRDefault="008A5865">
      <w:pPr>
        <w:spacing w:after="0" w:line="240" w:lineRule="auto"/>
        <w:ind w:left="1701" w:hanging="1701"/>
        <w:textAlignment w:val="baseline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0"/>
        <w:gridCol w:w="4220"/>
        <w:gridCol w:w="637"/>
        <w:gridCol w:w="977"/>
        <w:gridCol w:w="1612"/>
        <w:gridCol w:w="1622"/>
        <w:gridCol w:w="1060"/>
        <w:gridCol w:w="2116"/>
        <w:gridCol w:w="2554"/>
      </w:tblGrid>
      <w:tr w:rsidR="00CD7CAE" w:rsidRPr="00CD7CAE" w14:paraId="6EC92A65" w14:textId="77777777" w:rsidTr="000E31E0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4C60EEF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D3791B0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Wyszczególnienie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7DCBC85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A38FAE7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6FE5FC9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7AD8320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1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68C4C0C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Stawka VAT*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vAlign w:val="center"/>
          </w:tcPr>
          <w:p w14:paraId="5F4E5813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vAlign w:val="center"/>
          </w:tcPr>
          <w:p w14:paraId="5B95CA6F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Nazwa producenta,</w:t>
            </w:r>
          </w:p>
          <w:p w14:paraId="1C83F5FE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model,</w:t>
            </w:r>
          </w:p>
          <w:p w14:paraId="0D80D9CF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nr katalogowy</w:t>
            </w:r>
          </w:p>
          <w:p w14:paraId="60CE8B76" w14:textId="264551A8" w:rsidR="00FA7EDC" w:rsidRPr="00CD7CAE" w:rsidRDefault="00D11987" w:rsidP="00634C37">
            <w:pPr>
              <w:tabs>
                <w:tab w:val="center" w:pos="4896"/>
                <w:tab w:val="right" w:pos="9432"/>
              </w:tabs>
              <w:spacing w:after="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(jeżeli dotyczy)</w:t>
            </w:r>
            <w:r w:rsidR="000B3191" w:rsidRPr="00CD7CAE"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241D59" w:rsidRPr="00CD7CAE"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**</w:t>
            </w:r>
          </w:p>
        </w:tc>
      </w:tr>
      <w:tr w:rsidR="00CD7CAE" w:rsidRPr="00CD7CAE" w14:paraId="141B22B8" w14:textId="77777777" w:rsidTr="000E31E0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66C608C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6C0BE70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B56B7E3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8D95A34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</w:p>
        </w:tc>
        <w:tc>
          <w:tcPr>
            <w:tcW w:w="1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5665575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1E937CE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F</w:t>
            </w:r>
          </w:p>
        </w:tc>
        <w:tc>
          <w:tcPr>
            <w:tcW w:w="1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B0EAC8E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vAlign w:val="center"/>
          </w:tcPr>
          <w:p w14:paraId="5CFEB1CE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vAlign w:val="center"/>
          </w:tcPr>
          <w:p w14:paraId="31F80D18" w14:textId="77777777" w:rsidR="00FA7EDC" w:rsidRPr="00CD7CAE" w:rsidRDefault="00D11987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Arial Unicode MS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</w:tr>
      <w:tr w:rsidR="00CD7CAE" w:rsidRPr="00CD7CAE" w14:paraId="35734B6F" w14:textId="77777777" w:rsidTr="000E31E0">
        <w:trPr>
          <w:trHeight w:val="139"/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0FADE1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8E840E" w14:textId="380A23CE" w:rsidR="00FA7EDC" w:rsidRPr="00CD7CAE" w:rsidRDefault="00D33999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Lampa biurkowa 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6CD58C" w14:textId="00363832" w:rsidR="00FA7EDC" w:rsidRPr="00CD7CAE" w:rsidRDefault="008A5865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eastAsia="Book Antiqua" w:hAnsi="Times New Roman" w:cs="Times New Roman"/>
                <w:sz w:val="20"/>
                <w:szCs w:val="20"/>
              </w:rPr>
              <w:t>s</w:t>
            </w:r>
            <w:r w:rsidR="00D11987" w:rsidRPr="00CD7CAE">
              <w:rPr>
                <w:rFonts w:ascii="Times New Roman" w:eastAsia="Book Antiqua" w:hAnsi="Times New Roman" w:cs="Times New Roman"/>
                <w:sz w:val="20"/>
                <w:szCs w:val="20"/>
              </w:rPr>
              <w:t>zt.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4901C7" w14:textId="5EBCCB74" w:rsidR="00FA7EDC" w:rsidRPr="00CD7CAE" w:rsidRDefault="008A5865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eastAsia="Book Antiqu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5DF52" w14:textId="77777777" w:rsidR="00FA7EDC" w:rsidRPr="00CD7CAE" w:rsidRDefault="00FA7EDC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3731" w14:textId="77777777" w:rsidR="00FA7EDC" w:rsidRPr="00CD7CAE" w:rsidRDefault="00FA7EDC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 w14:paraId="7E830393" w14:textId="44D95B02" w:rsidR="00FA7EDC" w:rsidRPr="00CD7CAE" w:rsidRDefault="00010667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eastAsia="Book Antiqua" w:hAnsi="Times New Roman" w:cs="Times New Roman"/>
                <w:sz w:val="20"/>
                <w:szCs w:val="20"/>
              </w:rPr>
              <w:t>23</w:t>
            </w:r>
            <w:r w:rsidR="00D11987" w:rsidRPr="00CD7CAE">
              <w:rPr>
                <w:rFonts w:ascii="Times New Roman" w:eastAsia="Book Antiqua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D2820" w14:textId="77777777" w:rsidR="00FA7EDC" w:rsidRPr="00CD7CAE" w:rsidRDefault="00FA7EDC">
            <w:pPr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901B4" w14:textId="77777777" w:rsidR="00FA7EDC" w:rsidRPr="00CD7CAE" w:rsidRDefault="00FA7EDC">
            <w:pPr>
              <w:spacing w:before="113" w:after="113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D7CAE" w:rsidRPr="00CD7CAE" w14:paraId="2F5EA543" w14:textId="77777777" w:rsidTr="000E31E0">
        <w:trPr>
          <w:trHeight w:val="400"/>
          <w:jc w:val="center"/>
        </w:trPr>
        <w:tc>
          <w:tcPr>
            <w:tcW w:w="80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A13D" w14:textId="77777777" w:rsidR="00FA7EDC" w:rsidRPr="00CD7CAE" w:rsidRDefault="00D11987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right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378AD" w14:textId="77777777" w:rsidR="00FA7EDC" w:rsidRPr="00CD7CAE" w:rsidRDefault="00FA7EDC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A964AE" w14:textId="77777777" w:rsidR="00FA7EDC" w:rsidRPr="00CD7CAE" w:rsidRDefault="00FA7EDC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84D44" w14:textId="77777777" w:rsidR="00FA7EDC" w:rsidRPr="00CD7CAE" w:rsidRDefault="00FA7EDC">
            <w:pPr>
              <w:tabs>
                <w:tab w:val="center" w:pos="4896"/>
                <w:tab w:val="right" w:pos="9432"/>
              </w:tabs>
              <w:spacing w:after="200" w:line="240" w:lineRule="auto"/>
              <w:ind w:hanging="2"/>
              <w:jc w:val="center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08EC50" w14:textId="37DF0EB9" w:rsidR="00FA7EDC" w:rsidRPr="00CD7CAE" w:rsidRDefault="00FA7EDC">
            <w:pPr>
              <w:spacing w:after="200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US" w:eastAsia="pl-PL"/>
                <w14:ligatures w14:val="none"/>
              </w:rPr>
            </w:pPr>
          </w:p>
        </w:tc>
      </w:tr>
    </w:tbl>
    <w:p w14:paraId="6A1BCC15" w14:textId="77777777" w:rsidR="00CD7CAE" w:rsidRPr="00CD7CAE" w:rsidRDefault="00CD7CAE" w:rsidP="00CD7CAE">
      <w:pPr>
        <w:suppressAutoHyphens w:val="0"/>
        <w:spacing w:after="200"/>
        <w:jc w:val="both"/>
        <w:textAlignment w:val="baseline"/>
        <w:rPr>
          <w:rFonts w:ascii="Times New Roman" w:eastAsia="Book Antiqua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47713E3C" w14:textId="77777777" w:rsidR="00CD7CAE" w:rsidRPr="00CD7CAE" w:rsidRDefault="00CD7CAE" w:rsidP="00CD7CAE">
      <w:pPr>
        <w:tabs>
          <w:tab w:val="center" w:pos="4896"/>
          <w:tab w:val="right" w:pos="9432"/>
        </w:tabs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**Uwaga: W kolumnie I – zgodnie z Rozdziałem 4 ust. 6 Zapytania ofertowego Zamawiający wymaga wpisania </w:t>
      </w:r>
      <w:bookmarkStart w:id="1" w:name="_Hlk211584485"/>
      <w:r w:rsidRPr="00CD7CAE">
        <w:rPr>
          <w:rFonts w:ascii="Times New Roman" w:eastAsia="Book Antiqua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nazwę producenta, modelu, numeru katalogowego (jeżeli dotyczy), </w:t>
      </w:r>
      <w:bookmarkStart w:id="2" w:name="_Hlk220388867"/>
      <w:bookmarkEnd w:id="1"/>
      <w:r w:rsidRPr="00CD7CAE">
        <w:rPr>
          <w:rFonts w:ascii="Times New Roman" w:eastAsia="Book Antiqua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przedmiotu zamówienia.</w:t>
      </w:r>
      <w:bookmarkEnd w:id="2"/>
    </w:p>
    <w:p w14:paraId="0046C676" w14:textId="77777777" w:rsidR="00FA7EDC" w:rsidRPr="00CD7CAE" w:rsidRDefault="00FA7EDC" w:rsidP="000E31E0">
      <w:pPr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363853CA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29F34BB2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75ABAF52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5671DDD1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69576CAC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59F0E2D7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093B4294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4175CD88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5F5AA2DC" w14:textId="77777777" w:rsidR="00FA7EDC" w:rsidRPr="00CD7CAE" w:rsidRDefault="00FA7EDC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1457325C" w14:textId="77777777" w:rsidR="00634C37" w:rsidRPr="00CD7CAE" w:rsidRDefault="00634C3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08D014A5" w14:textId="77777777" w:rsidR="00634C37" w:rsidRDefault="00634C3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40D5FD7C" w14:textId="77777777" w:rsidR="00CD7CAE" w:rsidRDefault="00CD7CAE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44FCE52F" w14:textId="77777777" w:rsidR="00CD7CAE" w:rsidRPr="00CD7CAE" w:rsidRDefault="00CD7CAE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3326C490" w14:textId="77777777" w:rsidR="00FA7EDC" w:rsidRPr="00CD7CAE" w:rsidRDefault="00FA7EDC" w:rsidP="008A5865">
      <w:pPr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714F9EB4" w14:textId="77777777" w:rsidR="00FA7EDC" w:rsidRPr="00CD7CAE" w:rsidRDefault="00FA7EDC">
      <w:pPr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EE0000"/>
          <w:kern w:val="0"/>
          <w:sz w:val="20"/>
          <w:szCs w:val="20"/>
          <w:lang w:eastAsia="zh-CN"/>
          <w14:ligatures w14:val="none"/>
        </w:rPr>
      </w:pPr>
    </w:p>
    <w:p w14:paraId="168849CB" w14:textId="77777777" w:rsidR="00FA7EDC" w:rsidRPr="00CD7CAE" w:rsidRDefault="00D1198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PARAMETRY TECHNICZNO – UŻYTKOWE</w:t>
      </w:r>
    </w:p>
    <w:p w14:paraId="0583A187" w14:textId="77777777" w:rsidR="00FA7EDC" w:rsidRPr="00CD7CAE" w:rsidRDefault="00D11987">
      <w:pPr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(minimalne wymagane parametry / warunki)</w:t>
      </w:r>
    </w:p>
    <w:p w14:paraId="25D87509" w14:textId="77777777" w:rsidR="00FA7EDC" w:rsidRPr="00CD7CAE" w:rsidRDefault="00FA7EDC">
      <w:pPr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tbl>
      <w:tblPr>
        <w:tblW w:w="13854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9"/>
        <w:gridCol w:w="13295"/>
      </w:tblGrid>
      <w:tr w:rsidR="00CD7CAE" w:rsidRPr="00CD7CAE" w14:paraId="24E206F3" w14:textId="77777777" w:rsidTr="003F5F55">
        <w:trPr>
          <w:trHeight w:val="292"/>
          <w:jc w:val="center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</w:tcBorders>
            <w:shd w:val="clear" w:color="auto" w:fill="FFFFFF"/>
            <w:vAlign w:val="center"/>
          </w:tcPr>
          <w:p w14:paraId="7C0EAE8F" w14:textId="77777777" w:rsidR="00FA7EDC" w:rsidRPr="00CD7CAE" w:rsidRDefault="00D1198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  <w:vAlign w:val="center"/>
          </w:tcPr>
          <w:p w14:paraId="5A4BB16A" w14:textId="77777777" w:rsidR="00FA7EDC" w:rsidRPr="00CD7CAE" w:rsidRDefault="00D1198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 PARAMETRU/PODZESPOŁU</w:t>
            </w:r>
          </w:p>
        </w:tc>
      </w:tr>
      <w:tr w:rsidR="00CD7CAE" w:rsidRPr="00CD7CAE" w14:paraId="19CE5C41" w14:textId="77777777" w:rsidTr="003F5F55">
        <w:trPr>
          <w:trHeight w:val="285"/>
          <w:jc w:val="center"/>
        </w:trPr>
        <w:tc>
          <w:tcPr>
            <w:tcW w:w="13854" w:type="dxa"/>
            <w:gridSpan w:val="2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E317125" w14:textId="0FC26A47" w:rsidR="00FA7EDC" w:rsidRPr="00CD7CAE" w:rsidRDefault="00D33999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Lampka biurkowa z ładowarką</w:t>
            </w:r>
            <w:r w:rsidR="007D5AC4" w:rsidRPr="00CD7CA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– </w:t>
            </w:r>
            <w:r w:rsidR="008A5865" w:rsidRPr="00CD7CA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</w:t>
            </w:r>
            <w:r w:rsidR="007D5AC4" w:rsidRPr="00CD7CA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SZT.</w:t>
            </w:r>
          </w:p>
        </w:tc>
      </w:tr>
      <w:tr w:rsidR="00CD7CAE" w:rsidRPr="00CD7CAE" w14:paraId="68319B64" w14:textId="77777777" w:rsidTr="003F5F55">
        <w:trPr>
          <w:trHeight w:val="333"/>
          <w:jc w:val="center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CB5EBDA" w14:textId="77777777" w:rsidR="00FA7EDC" w:rsidRPr="00CD7CAE" w:rsidRDefault="00D11987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0A25D38E" w14:textId="0974142B" w:rsidR="00FA7EDC" w:rsidRPr="00CD7CAE" w:rsidRDefault="004B12A9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</w:t>
            </w:r>
            <w:r w:rsidR="00413E35"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A86B48"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D11987"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nie powystawow</w:t>
            </w:r>
            <w:r w:rsidR="00413E35"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</w:p>
        </w:tc>
      </w:tr>
      <w:tr w:rsidR="00CD7CAE" w:rsidRPr="00CD7CAE" w14:paraId="54720E0F" w14:textId="77777777" w:rsidTr="003F5F55">
        <w:trPr>
          <w:trHeight w:val="285"/>
          <w:jc w:val="center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5232DEC" w14:textId="77777777" w:rsidR="00FA7EDC" w:rsidRPr="00CD7CAE" w:rsidRDefault="00D11987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1A57B25" w14:textId="7A2D6B4E" w:rsidR="00FA7EDC" w:rsidRPr="00CD7CAE" w:rsidRDefault="000435B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Lampa w</w:t>
            </w:r>
            <w:r w:rsidR="00D33999" w:rsidRPr="00CD7CA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ykonana z tworzywa sztucznego </w:t>
            </w:r>
          </w:p>
        </w:tc>
      </w:tr>
      <w:tr w:rsidR="00CD7CAE" w:rsidRPr="00CD7CAE" w14:paraId="21D9E02E" w14:textId="77777777" w:rsidTr="003F5F55">
        <w:trPr>
          <w:trHeight w:val="285"/>
          <w:jc w:val="center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6924A90" w14:textId="77777777" w:rsidR="00FA7EDC" w:rsidRPr="00CD7CAE" w:rsidRDefault="00D11987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434C7B" w14:textId="4B190C96" w:rsidR="00FA7EDC" w:rsidRPr="00CD7CAE" w:rsidRDefault="00A037C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Oświetlenie LED w 3 barwach (Ciepła, neutralna, zimna)</w:t>
            </w:r>
          </w:p>
        </w:tc>
      </w:tr>
      <w:tr w:rsidR="00CD7CAE" w:rsidRPr="00CD7CAE" w14:paraId="22B1B060" w14:textId="77777777" w:rsidTr="003F5F55">
        <w:trPr>
          <w:trHeight w:val="285"/>
          <w:jc w:val="center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178FEB2" w14:textId="590A1871" w:rsidR="00FA7EDC" w:rsidRPr="00CD7CAE" w:rsidRDefault="00A5697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D11987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9CFC47D" w14:textId="6377613A" w:rsidR="00FA7EDC" w:rsidRPr="00CD7CAE" w:rsidRDefault="00A5697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Regulowane ramię </w:t>
            </w:r>
          </w:p>
        </w:tc>
      </w:tr>
      <w:tr w:rsidR="00CD7CAE" w:rsidRPr="00CD7CAE" w14:paraId="01A82689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5C818DC" w14:textId="2749A600" w:rsidR="00FA7EDC" w:rsidRPr="00CD7CAE" w:rsidRDefault="00A5697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D11987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6E7C6D" w14:textId="0DF378B6" w:rsidR="00FA7EDC" w:rsidRPr="00CD7CAE" w:rsidRDefault="00A5697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Włącznik dotykowy</w:t>
            </w:r>
          </w:p>
        </w:tc>
      </w:tr>
      <w:tr w:rsidR="00CD7CAE" w:rsidRPr="00CD7CAE" w14:paraId="720A87B7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DB0D71" w14:textId="65646355" w:rsidR="00FA7EDC" w:rsidRPr="00CD7CAE" w:rsidRDefault="00A5697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D11987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09F8052" w14:textId="028C4C67" w:rsidR="00FA7EDC" w:rsidRPr="00CD7CAE" w:rsidRDefault="00A037C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Regulacja natężenia światła do max. Poziomu 400 lumenów</w:t>
            </w:r>
          </w:p>
        </w:tc>
      </w:tr>
      <w:tr w:rsidR="00CD7CAE" w:rsidRPr="00CD7CAE" w14:paraId="3D61F226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9056956" w14:textId="596C31CD" w:rsidR="00FA7EDC" w:rsidRPr="00CD7CAE" w:rsidRDefault="00A5697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D11987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A6CF0C" w14:textId="532EA64D" w:rsidR="00FA7EDC" w:rsidRPr="00CD7CAE" w:rsidRDefault="00A037C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Maksymalna moc: 7 W</w:t>
            </w:r>
          </w:p>
        </w:tc>
      </w:tr>
      <w:tr w:rsidR="00CD7CAE" w:rsidRPr="00CD7CAE" w14:paraId="46F04211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2B80BF4" w14:textId="5145AE74" w:rsidR="00A037CD" w:rsidRPr="00CD7CAE" w:rsidRDefault="00413E35" w:rsidP="00A037C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A037CD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9AF58D9" w14:textId="32FFF5AD" w:rsidR="00A037CD" w:rsidRPr="00CD7CAE" w:rsidRDefault="00A037CD" w:rsidP="00A037CD">
            <w:pPr>
              <w:pStyle w:val="Standard"/>
              <w:spacing w:after="0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Trwałość diod LED: ok. 25 000H</w:t>
            </w:r>
          </w:p>
        </w:tc>
      </w:tr>
      <w:tr w:rsidR="00CD7CAE" w:rsidRPr="00CD7CAE" w14:paraId="715F2532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A2359B9" w14:textId="0803FA5D" w:rsidR="00A037CD" w:rsidRPr="00CD7CAE" w:rsidRDefault="00A037CD" w:rsidP="00A037C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413E35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35D5FE" w14:textId="20ADD9AD" w:rsidR="00A037CD" w:rsidRPr="00CD7CAE" w:rsidRDefault="00A037CD" w:rsidP="00A037CD">
            <w:pPr>
              <w:pStyle w:val="Standard"/>
              <w:spacing w:after="0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Zasilanie: 220-240V</w:t>
            </w:r>
          </w:p>
        </w:tc>
      </w:tr>
      <w:tr w:rsidR="00CD7CAE" w:rsidRPr="00CD7CAE" w14:paraId="3FC8D491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A22EAA5" w14:textId="299E91E4" w:rsidR="00A037CD" w:rsidRPr="00CD7CAE" w:rsidRDefault="00A037CD" w:rsidP="00A037C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413E35"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890A2F7" w14:textId="076DFD21" w:rsidR="00A037CD" w:rsidRPr="00CD7CAE" w:rsidRDefault="00A037CD" w:rsidP="00A037C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Barwa światła: 3000K/4000/6500K</w:t>
            </w:r>
          </w:p>
        </w:tc>
      </w:tr>
      <w:tr w:rsidR="00CD7CAE" w:rsidRPr="00CD7CAE" w14:paraId="06361FED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68F9BAA" w14:textId="61EFCF58" w:rsidR="00326C48" w:rsidRPr="00CD7CAE" w:rsidRDefault="00326C48" w:rsidP="00326C4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E538C32" w14:textId="1CA81108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180 mm +/- 50 mm</w:t>
            </w:r>
          </w:p>
        </w:tc>
      </w:tr>
      <w:tr w:rsidR="00CD7CAE" w:rsidRPr="00CD7CAE" w14:paraId="42CC1147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5737EB1" w14:textId="066D3E2E" w:rsidR="00326C48" w:rsidRPr="00CD7CAE" w:rsidRDefault="00326C48" w:rsidP="00326C4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D043F7" w14:textId="76A21BD9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Szerokość 140 mm +/- 50 mm</w:t>
            </w:r>
          </w:p>
        </w:tc>
      </w:tr>
      <w:tr w:rsidR="00CD7CAE" w:rsidRPr="00CD7CAE" w14:paraId="482AC2F3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9BFB3A0" w14:textId="4C11E2D8" w:rsidR="00326C48" w:rsidRPr="00CD7CAE" w:rsidRDefault="00326C48" w:rsidP="00326C4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5ACB01" w14:textId="4567526C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Rodzaj przyłącza: przewód zakończony wtyczką</w:t>
            </w:r>
          </w:p>
        </w:tc>
      </w:tr>
      <w:tr w:rsidR="00CD7CAE" w:rsidRPr="00CD7CAE" w14:paraId="512741C1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B85B919" w14:textId="3ED3FA30" w:rsidR="00326C48" w:rsidRPr="00CD7CAE" w:rsidRDefault="00326C48" w:rsidP="00326C4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41ABF3C" w14:textId="1B71D402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Długość kabla min. 1,8 m</w:t>
            </w:r>
          </w:p>
        </w:tc>
      </w:tr>
      <w:tr w:rsidR="00CD7CAE" w:rsidRPr="00CD7CAE" w14:paraId="4E5AAD7F" w14:textId="77777777" w:rsidTr="003F5F55">
        <w:trPr>
          <w:trHeight w:val="285"/>
          <w:jc w:val="center"/>
        </w:trPr>
        <w:tc>
          <w:tcPr>
            <w:tcW w:w="559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C64F104" w14:textId="6C524157" w:rsidR="00326C48" w:rsidRPr="00CD7CAE" w:rsidRDefault="00326C48" w:rsidP="00326C4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1329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77F011E" w14:textId="665E7FEF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Kolor: biały</w:t>
            </w:r>
          </w:p>
        </w:tc>
      </w:tr>
      <w:tr w:rsidR="00326C48" w:rsidRPr="00CD7CAE" w14:paraId="10A098E8" w14:textId="77777777" w:rsidTr="00A86B48">
        <w:trPr>
          <w:trHeight w:val="315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53E3B" w14:textId="39FB474C" w:rsidR="00326C48" w:rsidRPr="00CD7CAE" w:rsidRDefault="00326C48" w:rsidP="00326C4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17.</w:t>
            </w:r>
          </w:p>
        </w:tc>
        <w:tc>
          <w:tcPr>
            <w:tcW w:w="1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2FC18" w14:textId="19F8A53E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Zdjęcie poglądowe:</w:t>
            </w:r>
          </w:p>
          <w:p w14:paraId="66C4A0CE" w14:textId="77777777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6A9DCCD" w14:textId="3D618554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7CA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object w:dxaOrig="8985" w:dyaOrig="11775" w14:anchorId="768C0C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5pt;height:245.25pt" o:ole="">
                  <v:imagedata r:id="rId7" o:title=""/>
                </v:shape>
                <o:OLEObject Type="Embed" ProgID="PBrush" ShapeID="_x0000_i1025" DrawAspect="Content" ObjectID="_1838273989" r:id="rId8"/>
              </w:object>
            </w:r>
          </w:p>
          <w:p w14:paraId="55A2546B" w14:textId="77777777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B96FF3D" w14:textId="77777777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</w:pPr>
          </w:p>
          <w:p w14:paraId="2431413D" w14:textId="0ACA8E1F" w:rsidR="00326C48" w:rsidRPr="00CD7CAE" w:rsidRDefault="00326C48" w:rsidP="00326C48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4917578" w14:textId="77777777" w:rsidR="00FA7EDC" w:rsidRPr="00CD7CAE" w:rsidRDefault="00FA7EDC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B5473CE" w14:textId="77777777" w:rsidR="00FA7EDC" w:rsidRPr="00CD7CAE" w:rsidRDefault="00FA7EDC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1EB7F4D" w14:textId="77777777" w:rsidR="00FA7EDC" w:rsidRPr="00CD7CAE" w:rsidRDefault="00FA7EDC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27F822B" w14:textId="77777777" w:rsidR="00FA7EDC" w:rsidRPr="00CD7CAE" w:rsidRDefault="00FA7EDC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2A99029E" w14:textId="77777777" w:rsidR="00A86B48" w:rsidRPr="00CD7CAE" w:rsidRDefault="00A86B48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47C2ACB2" w14:textId="77777777" w:rsidR="00A86B48" w:rsidRPr="00CD7CAE" w:rsidRDefault="00A86B48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60B17340" w14:textId="77777777" w:rsidR="00FA7EDC" w:rsidRPr="00CD7CAE" w:rsidRDefault="00FA7EDC">
      <w:pPr>
        <w:spacing w:after="200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50"/>
        <w:gridCol w:w="7381"/>
        <w:gridCol w:w="3404"/>
        <w:gridCol w:w="3853"/>
      </w:tblGrid>
      <w:tr w:rsidR="00CD7CAE" w:rsidRPr="00CD7CAE" w14:paraId="50BAE5A2" w14:textId="77777777" w:rsidTr="00794CC1">
        <w:trPr>
          <w:trHeight w:val="259"/>
          <w:jc w:val="center"/>
        </w:trPr>
        <w:tc>
          <w:tcPr>
            <w:tcW w:w="1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F50F8" w14:textId="7777777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Warunki gwarancji i serwisu: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F118" w14:textId="7777777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Oferowany okres gwarancji i inne</w:t>
            </w:r>
          </w:p>
        </w:tc>
      </w:tr>
      <w:tr w:rsidR="00CD7CAE" w:rsidRPr="00CD7CAE" w14:paraId="69748DBE" w14:textId="77777777" w:rsidTr="00794CC1">
        <w:trPr>
          <w:trHeight w:val="946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84F5F" w14:textId="7777777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9A8FC" w14:textId="7777777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48B3C" w14:textId="7777777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TAK, </w:t>
            </w:r>
            <w:r w:rsidRPr="00CD7CA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należy podać okres gwarancji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65C5" w14:textId="77777777" w:rsidR="00FA7EDC" w:rsidRPr="00CD7CAE" w:rsidRDefault="00FA7EDC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2322C4" w14:textId="77777777" w:rsidR="00FA7EDC" w:rsidRPr="00CD7CAE" w:rsidRDefault="00FA7EDC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F977C4" w14:textId="3073EB6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  <w:r w:rsidR="008A5865" w:rsidRPr="00CD7CAE"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D7CAE">
              <w:rPr>
                <w:rFonts w:ascii="Times New Roman" w:eastAsia="Book Antiqua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miesięcy</w:t>
            </w:r>
          </w:p>
        </w:tc>
      </w:tr>
      <w:tr w:rsidR="00CD7CAE" w:rsidRPr="00CD7CAE" w14:paraId="0F58EE13" w14:textId="77777777" w:rsidTr="00794CC1">
        <w:trPr>
          <w:trHeight w:val="738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9BB7" w14:textId="78F1C38E" w:rsidR="00FA7EDC" w:rsidRPr="00CD7CAE" w:rsidRDefault="00794CC1">
            <w:pPr>
              <w:widowControl w:val="0"/>
              <w:shd w:val="clear" w:color="auto" w:fill="FFFFFF"/>
              <w:spacing w:after="200" w:line="240" w:lineRule="auto"/>
              <w:jc w:val="center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11987"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148C67" w14:textId="77777777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Możliwość zgłaszania wad/usterek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B2BD9" w14:textId="6A1A9E70" w:rsidR="00FA7EDC" w:rsidRPr="00CD7CAE" w:rsidRDefault="00D11987">
            <w:pPr>
              <w:widowControl w:val="0"/>
              <w:shd w:val="clear" w:color="auto" w:fill="FFFFFF"/>
              <w:spacing w:after="200" w:line="240" w:lineRule="auto"/>
              <w:textAlignment w:val="baseline"/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D7CAE">
              <w:rPr>
                <w:rFonts w:ascii="Times New Roman" w:eastAsia="Book Antiqua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 podać numery telefonów i faksu i/lub e-mail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1B46" w14:textId="77777777" w:rsidR="00FA7EDC" w:rsidRPr="00CD7CAE" w:rsidRDefault="00FA7EDC">
            <w:pPr>
              <w:widowControl w:val="0"/>
              <w:shd w:val="clear" w:color="auto" w:fill="FFFFFF"/>
              <w:spacing w:after="2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1B217BC" w14:textId="77777777" w:rsidR="00FA7EDC" w:rsidRPr="00CD7CAE" w:rsidRDefault="00FA7EDC">
      <w:pPr>
        <w:widowControl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845670F" w14:textId="77777777" w:rsidR="00FA7EDC" w:rsidRPr="00CD7CAE" w:rsidRDefault="00D11987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OŚWIADCZENIA WYKONAWCY:</w:t>
      </w:r>
    </w:p>
    <w:p w14:paraId="698F632B" w14:textId="77777777" w:rsidR="00FA7EDC" w:rsidRPr="00CD7CAE" w:rsidRDefault="00D11987">
      <w:pPr>
        <w:widowControl w:val="0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Potwierdzam, że zaoferowany przedmiot zamówienia jest zgodny z zapisami </w:t>
      </w:r>
      <w:r w:rsidRPr="00CD7CA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Formularza asortymentowo – cenowego (parametry techniczno-użytkowe)</w:t>
      </w:r>
      <w:r w:rsidRPr="00CD7CAE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, a zaproponowane w ofercie rozwiązania całkowicie spełniają minimalne parametry/wymagania.</w:t>
      </w:r>
    </w:p>
    <w:p w14:paraId="4C52D1B1" w14:textId="77777777" w:rsidR="0079739D" w:rsidRPr="00CD7CAE" w:rsidRDefault="0079739D" w:rsidP="0079739D">
      <w:pPr>
        <w:widowControl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39453C2B" w14:textId="77777777" w:rsidR="00FA7EDC" w:rsidRPr="00CD7CAE" w:rsidRDefault="00D11987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b/>
          <w:kern w:val="0"/>
          <w:sz w:val="20"/>
          <w:szCs w:val="20"/>
          <w:lang w:eastAsia="pl-PL"/>
          <w14:ligatures w14:val="none"/>
        </w:rPr>
        <w:t>UWAGA:</w:t>
      </w:r>
    </w:p>
    <w:p w14:paraId="6105D3DC" w14:textId="77777777" w:rsidR="00CD7CAE" w:rsidRPr="00CD7CAE" w:rsidRDefault="00CD7CAE" w:rsidP="00CD7CAE">
      <w:pPr>
        <w:pStyle w:val="Normalny1"/>
        <w:widowControl w:val="0"/>
        <w:numPr>
          <w:ilvl w:val="0"/>
          <w:numId w:val="11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CD7CAE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CD7CAE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CD7CAE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379D8CD8" w14:textId="77777777" w:rsidR="00CD7CAE" w:rsidRPr="00CD7CAE" w:rsidRDefault="00CD7CAE" w:rsidP="00CD7CAE">
      <w:pPr>
        <w:pStyle w:val="Normalny1"/>
        <w:widowControl w:val="0"/>
        <w:numPr>
          <w:ilvl w:val="0"/>
          <w:numId w:val="11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CD7CAE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3230FFDB" w14:textId="77777777" w:rsidR="00CD7CAE" w:rsidRPr="00CD7CAE" w:rsidRDefault="00CD7CAE" w:rsidP="00CD7CAE">
      <w:pPr>
        <w:pStyle w:val="Normalny1"/>
        <w:widowControl w:val="0"/>
        <w:numPr>
          <w:ilvl w:val="0"/>
          <w:numId w:val="11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CD7CAE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5982530F" w14:textId="77777777" w:rsidR="00FA7EDC" w:rsidRPr="00CD7CAE" w:rsidRDefault="00FA7EDC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</w:pPr>
    </w:p>
    <w:p w14:paraId="31D4A744" w14:textId="77777777" w:rsidR="00634C37" w:rsidRPr="00CD7CAE" w:rsidRDefault="00634C37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</w:pPr>
    </w:p>
    <w:p w14:paraId="77B9587D" w14:textId="77777777" w:rsidR="00FA7EDC" w:rsidRPr="00CD7CAE" w:rsidRDefault="00FA7EDC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</w:pPr>
    </w:p>
    <w:p w14:paraId="1C849EC9" w14:textId="3236D13C" w:rsidR="00FA7EDC" w:rsidRPr="00CD7CAE" w:rsidRDefault="00D11987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Miejscowoś</w:t>
      </w:r>
      <w:r w:rsidR="008A5865"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ć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……………………………</w:t>
      </w:r>
      <w:r w:rsidR="008A5865"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……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, dnia ………</w:t>
      </w:r>
      <w:r w:rsidR="008A5865"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……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…….</w:t>
      </w:r>
      <w:r w:rsidR="008A5865"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202</w:t>
      </w:r>
      <w:r w:rsidR="00634C37"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6</w:t>
      </w:r>
      <w:r w:rsidR="00905509"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>r.</w:t>
      </w:r>
    </w:p>
    <w:p w14:paraId="26CC43BD" w14:textId="3E1625B8" w:rsidR="00FA7EDC" w:rsidRPr="00CD7CAE" w:rsidRDefault="00D11987">
      <w:pPr>
        <w:widowControl w:val="0"/>
        <w:spacing w:after="0" w:line="240" w:lineRule="auto"/>
        <w:textAlignment w:val="baseline"/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                         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ab/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ab/>
        <w:t xml:space="preserve">  ……………………………………………………………………………...</w:t>
      </w:r>
      <w:r w:rsidRPr="00CD7CAE">
        <w:rPr>
          <w:rFonts w:ascii="Times New Roman" w:eastAsia="Book Antiqua" w:hAnsi="Times New Roman" w:cs="Times New Roman"/>
          <w:bCs/>
          <w:kern w:val="0"/>
          <w:sz w:val="20"/>
          <w:szCs w:val="20"/>
          <w:lang w:eastAsia="pl-PL"/>
          <w14:ligatures w14:val="none"/>
        </w:rPr>
        <w:tab/>
      </w:r>
    </w:p>
    <w:p w14:paraId="054F5E6A" w14:textId="0319CFBD" w:rsidR="00FA7EDC" w:rsidRPr="00CD7CAE" w:rsidRDefault="00D800E9" w:rsidP="00D800E9">
      <w:pPr>
        <w:widowControl w:val="0"/>
        <w:spacing w:after="0" w:line="240" w:lineRule="auto"/>
        <w:ind w:left="7788" w:firstLine="708"/>
        <w:textAlignment w:val="baseline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D7CAE">
        <w:rPr>
          <w:rFonts w:ascii="Times New Roman" w:eastAsia="Book Antiqua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="0056274A" w:rsidRPr="00CD7CAE">
        <w:rPr>
          <w:rFonts w:ascii="Times New Roman" w:eastAsia="Book Antiqua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CD7CAE">
        <w:rPr>
          <w:rFonts w:ascii="Times New Roman" w:eastAsia="Book Antiqua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 xml:space="preserve">  </w:t>
      </w:r>
      <w:r w:rsidR="00D11987" w:rsidRPr="00CD7CAE">
        <w:rPr>
          <w:rFonts w:ascii="Times New Roman" w:eastAsia="Book Antiqua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>podpis osoby/osób upoważnionej/upoważnionych</w:t>
      </w:r>
      <w:r w:rsidR="00D11987" w:rsidRPr="00CD7CAE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D11987" w:rsidRPr="00CD7CAE">
        <w:rPr>
          <w:rFonts w:ascii="Times New Roman" w:eastAsia="Book Antiqua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>do reprezentowania Wykonawcy</w:t>
      </w:r>
    </w:p>
    <w:p w14:paraId="50E5B730" w14:textId="77777777" w:rsidR="00FA7EDC" w:rsidRPr="00CD7CAE" w:rsidRDefault="00FA7EDC">
      <w:pPr>
        <w:widowControl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7B18C80" w14:textId="77777777" w:rsidR="00FA7EDC" w:rsidRPr="00CD7CAE" w:rsidRDefault="00FA7EDC">
      <w:pPr>
        <w:rPr>
          <w:rFonts w:ascii="Times New Roman" w:hAnsi="Times New Roman" w:cs="Times New Roman"/>
          <w:color w:val="EE0000"/>
          <w:sz w:val="20"/>
          <w:szCs w:val="20"/>
        </w:rPr>
      </w:pPr>
    </w:p>
    <w:p w14:paraId="1167B8BC" w14:textId="77777777" w:rsidR="00FA7EDC" w:rsidRPr="00CD7CAE" w:rsidRDefault="00FA7EDC">
      <w:pPr>
        <w:rPr>
          <w:rFonts w:ascii="Times New Roman" w:hAnsi="Times New Roman" w:cs="Times New Roman"/>
          <w:color w:val="EE0000"/>
          <w:sz w:val="20"/>
          <w:szCs w:val="20"/>
        </w:rPr>
      </w:pPr>
    </w:p>
    <w:sectPr w:rsidR="00FA7EDC" w:rsidRPr="00CD7CAE">
      <w:headerReference w:type="default" r:id="rId9"/>
      <w:footerReference w:type="default" r:id="rId10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BC6E" w14:textId="77777777" w:rsidR="001D17DA" w:rsidRDefault="001D17DA">
      <w:pPr>
        <w:spacing w:after="0" w:line="240" w:lineRule="auto"/>
      </w:pPr>
      <w:r>
        <w:separator/>
      </w:r>
    </w:p>
  </w:endnote>
  <w:endnote w:type="continuationSeparator" w:id="0">
    <w:p w14:paraId="451DF360" w14:textId="77777777" w:rsidR="001D17DA" w:rsidRDefault="001D1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3CFFB" w14:textId="77777777" w:rsidR="00FA7EDC" w:rsidRDefault="00FA7EDC">
    <w:pPr>
      <w:pStyle w:val="Stopka"/>
    </w:pPr>
  </w:p>
  <w:p w14:paraId="4A7EBB55" w14:textId="77777777" w:rsidR="00FA7EDC" w:rsidRDefault="00FA7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A765" w14:textId="77777777" w:rsidR="001D17DA" w:rsidRDefault="001D17DA">
      <w:pPr>
        <w:spacing w:after="0" w:line="240" w:lineRule="auto"/>
      </w:pPr>
      <w:r>
        <w:separator/>
      </w:r>
    </w:p>
  </w:footnote>
  <w:footnote w:type="continuationSeparator" w:id="0">
    <w:p w14:paraId="05510CC1" w14:textId="77777777" w:rsidR="001D17DA" w:rsidRDefault="001D1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CE80A" w14:textId="77777777" w:rsidR="00FA7EDC" w:rsidRDefault="00D11987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0" allowOverlap="1" wp14:anchorId="24499C8F" wp14:editId="3707DDD6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2DDE"/>
    <w:multiLevelType w:val="multilevel"/>
    <w:tmpl w:val="98FA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80876"/>
    <w:multiLevelType w:val="multilevel"/>
    <w:tmpl w:val="76F895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8F748A"/>
    <w:multiLevelType w:val="multilevel"/>
    <w:tmpl w:val="087A6F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E3309"/>
    <w:multiLevelType w:val="multilevel"/>
    <w:tmpl w:val="46524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9375AB"/>
    <w:multiLevelType w:val="multilevel"/>
    <w:tmpl w:val="BF3ABD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2BE666B"/>
    <w:multiLevelType w:val="multilevel"/>
    <w:tmpl w:val="CD2473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35B31A7"/>
    <w:multiLevelType w:val="multilevel"/>
    <w:tmpl w:val="108A05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."/>
      <w:lvlJc w:val="right"/>
      <w:pPr>
        <w:tabs>
          <w:tab w:val="num" w:pos="0"/>
        </w:tabs>
        <w:ind w:left="6480" w:hanging="180"/>
      </w:pPr>
    </w:lvl>
  </w:abstractNum>
  <w:num w:numId="1" w16cid:durableId="1349912907">
    <w:abstractNumId w:val="2"/>
  </w:num>
  <w:num w:numId="2" w16cid:durableId="1678189154">
    <w:abstractNumId w:val="7"/>
  </w:num>
  <w:num w:numId="3" w16cid:durableId="11423147">
    <w:abstractNumId w:val="5"/>
  </w:num>
  <w:num w:numId="4" w16cid:durableId="716969768">
    <w:abstractNumId w:val="6"/>
  </w:num>
  <w:num w:numId="5" w16cid:durableId="445468069">
    <w:abstractNumId w:val="1"/>
  </w:num>
  <w:num w:numId="6" w16cid:durableId="112018732">
    <w:abstractNumId w:val="7"/>
    <w:lvlOverride w:ilvl="0">
      <w:startOverride w:val="1"/>
    </w:lvlOverride>
  </w:num>
  <w:num w:numId="7" w16cid:durableId="2024429390">
    <w:abstractNumId w:val="7"/>
  </w:num>
  <w:num w:numId="8" w16cid:durableId="110129594">
    <w:abstractNumId w:val="7"/>
  </w:num>
  <w:num w:numId="9" w16cid:durableId="41642531">
    <w:abstractNumId w:val="4"/>
  </w:num>
  <w:num w:numId="10" w16cid:durableId="1763260490">
    <w:abstractNumId w:val="0"/>
  </w:num>
  <w:num w:numId="11" w16cid:durableId="1679575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EDC"/>
    <w:rsid w:val="00010667"/>
    <w:rsid w:val="000435BF"/>
    <w:rsid w:val="000563BB"/>
    <w:rsid w:val="00091B3E"/>
    <w:rsid w:val="000969F0"/>
    <w:rsid w:val="000B3191"/>
    <w:rsid w:val="000E31E0"/>
    <w:rsid w:val="00130487"/>
    <w:rsid w:val="001B20A3"/>
    <w:rsid w:val="001D17DA"/>
    <w:rsid w:val="00241D59"/>
    <w:rsid w:val="00277FBD"/>
    <w:rsid w:val="003132DE"/>
    <w:rsid w:val="00317712"/>
    <w:rsid w:val="00326C48"/>
    <w:rsid w:val="003F5F55"/>
    <w:rsid w:val="004057CF"/>
    <w:rsid w:val="00413E35"/>
    <w:rsid w:val="0044772D"/>
    <w:rsid w:val="004749CE"/>
    <w:rsid w:val="004B12A9"/>
    <w:rsid w:val="004E6305"/>
    <w:rsid w:val="0056274A"/>
    <w:rsid w:val="0060582E"/>
    <w:rsid w:val="00634C37"/>
    <w:rsid w:val="00640768"/>
    <w:rsid w:val="00670CC4"/>
    <w:rsid w:val="006E04FC"/>
    <w:rsid w:val="007106E1"/>
    <w:rsid w:val="00746AF9"/>
    <w:rsid w:val="00794CC1"/>
    <w:rsid w:val="0079739D"/>
    <w:rsid w:val="007D5AC4"/>
    <w:rsid w:val="0082077A"/>
    <w:rsid w:val="0084667E"/>
    <w:rsid w:val="008A5865"/>
    <w:rsid w:val="008E14C1"/>
    <w:rsid w:val="00905509"/>
    <w:rsid w:val="00907164"/>
    <w:rsid w:val="00943B74"/>
    <w:rsid w:val="00951F6A"/>
    <w:rsid w:val="009E22DB"/>
    <w:rsid w:val="009F746D"/>
    <w:rsid w:val="00A037CD"/>
    <w:rsid w:val="00A5697D"/>
    <w:rsid w:val="00A86B48"/>
    <w:rsid w:val="00AA72B3"/>
    <w:rsid w:val="00B025C9"/>
    <w:rsid w:val="00B2406E"/>
    <w:rsid w:val="00BA41E6"/>
    <w:rsid w:val="00BB7E5F"/>
    <w:rsid w:val="00C413DD"/>
    <w:rsid w:val="00C44B55"/>
    <w:rsid w:val="00C87D1B"/>
    <w:rsid w:val="00CB5FF6"/>
    <w:rsid w:val="00CD7CAE"/>
    <w:rsid w:val="00D11987"/>
    <w:rsid w:val="00D22777"/>
    <w:rsid w:val="00D33999"/>
    <w:rsid w:val="00D442D0"/>
    <w:rsid w:val="00D800E9"/>
    <w:rsid w:val="00D82D13"/>
    <w:rsid w:val="00DF0975"/>
    <w:rsid w:val="00E317C7"/>
    <w:rsid w:val="00EB1E49"/>
    <w:rsid w:val="00FA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DE684"/>
  <w15:docId w15:val="{86856DE2-80A6-411D-A1AC-12AD8A12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27A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27A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2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Domylny">
    <w:name w:val="Domyślny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customStyle="1" w:styleId="Normalny1">
    <w:name w:val="Normalny1"/>
    <w:qFormat/>
    <w:rsid w:val="00CD7CAE"/>
    <w:pPr>
      <w:suppressAutoHyphens w:val="0"/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24</cp:revision>
  <cp:lastPrinted>2025-12-22T10:00:00Z</cp:lastPrinted>
  <dcterms:created xsi:type="dcterms:W3CDTF">2025-11-21T08:34:00Z</dcterms:created>
  <dcterms:modified xsi:type="dcterms:W3CDTF">2026-04-21T08:53:00Z</dcterms:modified>
  <dc:language>pl-PL</dc:language>
</cp:coreProperties>
</file>